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F6A33" w14:textId="7A2E32CE" w:rsidR="0070638F" w:rsidRDefault="0070638F" w:rsidP="0070638F">
      <w:pPr>
        <w:spacing w:after="240"/>
        <w:ind w:left="720"/>
        <w:rPr>
          <w:rFonts w:ascii="Arial" w:eastAsia="Times New Roman" w:hAnsi="Arial" w:cs="Arial"/>
          <w:color w:val="595959"/>
        </w:rPr>
      </w:pPr>
      <w:r>
        <w:rPr>
          <w:rFonts w:ascii="Arial" w:eastAsia="Times New Roman" w:hAnsi="Arial" w:cs="Arial"/>
          <w:color w:val="595959"/>
        </w:rPr>
        <w:t>Proposed Legislation regarding Accessory Dwelling Units (ADU)</w:t>
      </w:r>
    </w:p>
    <w:p w14:paraId="2AE694FF" w14:textId="77777777" w:rsidR="0070638F" w:rsidRDefault="0070638F" w:rsidP="0070638F">
      <w:pPr>
        <w:spacing w:after="240"/>
        <w:ind w:left="720"/>
        <w:rPr>
          <w:rFonts w:ascii="Arial" w:eastAsia="Times New Roman" w:hAnsi="Arial" w:cs="Arial"/>
          <w:color w:val="595959"/>
        </w:rPr>
      </w:pPr>
    </w:p>
    <w:p w14:paraId="67884E4A" w14:textId="7ECA1DCF" w:rsidR="0070638F" w:rsidRPr="0070638F" w:rsidRDefault="0070638F" w:rsidP="0070638F">
      <w:pPr>
        <w:spacing w:after="240"/>
        <w:ind w:left="720"/>
        <w:rPr>
          <w:rFonts w:ascii="-webkit-standard" w:eastAsia="Times New Roman" w:hAnsi="-webkit-standard" w:cs="Times New Roman"/>
          <w:color w:val="000000"/>
        </w:rPr>
      </w:pPr>
      <w:r w:rsidRPr="0070638F">
        <w:rPr>
          <w:rFonts w:ascii="Arial" w:eastAsia="Times New Roman" w:hAnsi="Arial" w:cs="Arial"/>
          <w:color w:val="595959"/>
        </w:rPr>
        <w:t>Remove all current limitations of accessory dwelling units from Article IV of Chapter 405 of the City Code</w:t>
      </w:r>
    </w:p>
    <w:p w14:paraId="73305B53" w14:textId="77777777" w:rsidR="0070638F" w:rsidRPr="0070638F" w:rsidRDefault="0070638F" w:rsidP="0070638F">
      <w:pPr>
        <w:spacing w:after="240"/>
        <w:ind w:left="720"/>
        <w:rPr>
          <w:rFonts w:ascii="-webkit-standard" w:eastAsia="Times New Roman" w:hAnsi="-webkit-standard" w:cs="Times New Roman"/>
          <w:color w:val="000000"/>
        </w:rPr>
      </w:pPr>
      <w:r w:rsidRPr="0070638F">
        <w:rPr>
          <w:rFonts w:ascii="Arial" w:eastAsia="Times New Roman" w:hAnsi="Arial" w:cs="Arial"/>
          <w:color w:val="595959"/>
        </w:rPr>
        <w:t>Create a subsection of the Code entitled “Accessory Dwelling Units” and move all ADU regulations to a single section</w:t>
      </w:r>
    </w:p>
    <w:p w14:paraId="212C7551" w14:textId="77777777" w:rsidR="0070638F" w:rsidRPr="0070638F" w:rsidRDefault="0070638F" w:rsidP="0070638F">
      <w:pPr>
        <w:spacing w:after="240"/>
        <w:ind w:firstLine="720"/>
        <w:rPr>
          <w:rFonts w:ascii="-webkit-standard" w:eastAsia="Times New Roman" w:hAnsi="-webkit-standard" w:cs="Times New Roman"/>
          <w:color w:val="000000"/>
        </w:rPr>
      </w:pPr>
      <w:r w:rsidRPr="0070638F">
        <w:rPr>
          <w:rFonts w:ascii="Arial" w:eastAsia="Times New Roman" w:hAnsi="Arial" w:cs="Arial"/>
          <w:color w:val="595959"/>
        </w:rPr>
        <w:t>Require a Special Permit and site plan approval for any new ADU</w:t>
      </w:r>
    </w:p>
    <w:p w14:paraId="419D6923" w14:textId="77777777" w:rsidR="0070638F" w:rsidRPr="0070638F" w:rsidRDefault="0070638F" w:rsidP="0070638F">
      <w:pPr>
        <w:spacing w:after="240"/>
        <w:ind w:firstLine="720"/>
        <w:rPr>
          <w:rFonts w:ascii="-webkit-standard" w:eastAsia="Times New Roman" w:hAnsi="-webkit-standard" w:cs="Times New Roman"/>
          <w:color w:val="000000"/>
        </w:rPr>
      </w:pPr>
      <w:r w:rsidRPr="0070638F">
        <w:rPr>
          <w:rFonts w:ascii="Arial" w:eastAsia="Times New Roman" w:hAnsi="Arial" w:cs="Arial"/>
          <w:color w:val="595959"/>
        </w:rPr>
        <w:t>Repeal any prohibition of ADUs from residences constructed prior to 1982</w:t>
      </w:r>
    </w:p>
    <w:p w14:paraId="4ED72CD8" w14:textId="77777777" w:rsidR="0070638F" w:rsidRPr="0070638F" w:rsidRDefault="0070638F" w:rsidP="0070638F">
      <w:pPr>
        <w:spacing w:after="240"/>
        <w:ind w:left="720"/>
        <w:rPr>
          <w:rFonts w:ascii="-webkit-standard" w:eastAsia="Times New Roman" w:hAnsi="-webkit-standard" w:cs="Times New Roman"/>
          <w:color w:val="000000"/>
        </w:rPr>
      </w:pPr>
      <w:r w:rsidRPr="0070638F">
        <w:rPr>
          <w:rFonts w:ascii="Arial" w:eastAsia="Times New Roman" w:hAnsi="Arial" w:cs="Arial"/>
          <w:color w:val="595959"/>
        </w:rPr>
        <w:t>Remove any requirements that limit floor space for ADUs provided that the ADU meets the requirements of the New York State Building Code and other applicable New York State Law</w:t>
      </w:r>
    </w:p>
    <w:p w14:paraId="2FE03F19" w14:textId="77777777" w:rsidR="0070638F" w:rsidRPr="0070638F" w:rsidRDefault="0070638F" w:rsidP="0070638F">
      <w:pPr>
        <w:spacing w:after="240"/>
        <w:ind w:left="720"/>
        <w:rPr>
          <w:rFonts w:ascii="-webkit-standard" w:eastAsia="Times New Roman" w:hAnsi="-webkit-standard" w:cs="Times New Roman"/>
          <w:color w:val="000000"/>
        </w:rPr>
      </w:pPr>
      <w:r w:rsidRPr="0070638F">
        <w:rPr>
          <w:rFonts w:ascii="Arial" w:eastAsia="Times New Roman" w:hAnsi="Arial" w:cs="Arial"/>
          <w:color w:val="595959"/>
        </w:rPr>
        <w:t>Remove the requirement that the ADU be part of the main structure of the home</w:t>
      </w:r>
    </w:p>
    <w:p w14:paraId="48E179BF" w14:textId="595FF050" w:rsidR="0070638F" w:rsidRPr="0070638F" w:rsidRDefault="0070638F" w:rsidP="0070638F">
      <w:pPr>
        <w:spacing w:after="240"/>
        <w:ind w:left="720"/>
        <w:rPr>
          <w:rFonts w:ascii="-webkit-standard" w:eastAsia="Times New Roman" w:hAnsi="-webkit-standard" w:cs="Times New Roman"/>
          <w:color w:val="000000"/>
        </w:rPr>
      </w:pPr>
      <w:r w:rsidRPr="0070638F">
        <w:rPr>
          <w:rFonts w:ascii="Arial" w:eastAsia="Times New Roman" w:hAnsi="Arial" w:cs="Arial"/>
          <w:color w:val="595959"/>
        </w:rPr>
        <w:t>Amend section 405-34 to provide for one parking space per ADU unless the Planning Board determines that during a site plan or special permit review that additional parking is necessary</w:t>
      </w:r>
    </w:p>
    <w:p w14:paraId="0D088229" w14:textId="77777777" w:rsidR="0070638F" w:rsidRPr="0070638F" w:rsidRDefault="0070638F" w:rsidP="0070638F">
      <w:pPr>
        <w:spacing w:after="240"/>
        <w:ind w:left="720"/>
        <w:rPr>
          <w:rFonts w:ascii="-webkit-standard" w:eastAsia="Times New Roman" w:hAnsi="-webkit-standard" w:cs="Times New Roman"/>
          <w:color w:val="000000"/>
        </w:rPr>
      </w:pPr>
      <w:r w:rsidRPr="0070638F">
        <w:rPr>
          <w:rFonts w:ascii="Arial" w:eastAsia="Times New Roman" w:hAnsi="Arial" w:cs="Arial"/>
          <w:color w:val="595959"/>
        </w:rPr>
        <w:t>Prohibit the use of newly constructed and approved ADUs to be used for Short Term Rentals</w:t>
      </w:r>
    </w:p>
    <w:p w14:paraId="1A761658" w14:textId="77777777" w:rsidR="0070638F" w:rsidRPr="0070638F" w:rsidRDefault="0070638F" w:rsidP="0070638F">
      <w:pPr>
        <w:spacing w:after="240"/>
        <w:ind w:left="720"/>
        <w:rPr>
          <w:rFonts w:ascii="-webkit-standard" w:eastAsia="Times New Roman" w:hAnsi="-webkit-standard" w:cs="Times New Roman"/>
          <w:color w:val="000000"/>
        </w:rPr>
      </w:pPr>
      <w:r w:rsidRPr="0070638F">
        <w:rPr>
          <w:rFonts w:ascii="Arial" w:eastAsia="Times New Roman" w:hAnsi="Arial" w:cs="Arial"/>
          <w:color w:val="595959"/>
        </w:rPr>
        <w:t xml:space="preserve">Create possible incentives for creation of ADUs with Property Tax Assessment breaks on first few years of a newly constructed ADU </w:t>
      </w:r>
    </w:p>
    <w:p w14:paraId="3F43F154" w14:textId="77777777" w:rsidR="0070638F" w:rsidRPr="0070638F" w:rsidRDefault="0070638F" w:rsidP="0070638F">
      <w:pPr>
        <w:spacing w:after="240"/>
        <w:rPr>
          <w:rFonts w:ascii="Times New Roman" w:eastAsia="Times New Roman" w:hAnsi="Times New Roman" w:cs="Times New Roman"/>
        </w:rPr>
      </w:pPr>
    </w:p>
    <w:p w14:paraId="44EFA371" w14:textId="77777777" w:rsidR="0070638F" w:rsidRPr="0070638F" w:rsidRDefault="0070638F"/>
    <w:sectPr w:rsidR="0070638F" w:rsidRPr="00706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8F"/>
    <w:rsid w:val="0070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8CF35"/>
  <w15:chartTrackingRefBased/>
  <w15:docId w15:val="{9299D3D2-9857-984F-A371-9763EE2E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3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Hirsch</dc:creator>
  <cp:keywords/>
  <dc:description/>
  <cp:lastModifiedBy>Michele Hirsch</cp:lastModifiedBy>
  <cp:revision>1</cp:revision>
  <dcterms:created xsi:type="dcterms:W3CDTF">2021-03-17T18:10:00Z</dcterms:created>
  <dcterms:modified xsi:type="dcterms:W3CDTF">2021-03-17T18:12:00Z</dcterms:modified>
</cp:coreProperties>
</file>